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CA" w:rsidRPr="000838D0" w:rsidRDefault="000256CA" w:rsidP="000256C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0256CA" w:rsidRPr="000838D0" w:rsidRDefault="000256CA" w:rsidP="000256C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Arken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s.r.o., </w:t>
      </w:r>
      <w:r w:rsidR="000D3DF7">
        <w:rPr>
          <w:rFonts w:asciiTheme="minorHAnsi" w:hAnsiTheme="minorHAnsi" w:cstheme="minorHAnsi"/>
          <w:b/>
          <w:bCs/>
          <w:sz w:val="20"/>
          <w:szCs w:val="20"/>
        </w:rPr>
        <w:t>1.máje 71</w:t>
      </w:r>
      <w:r>
        <w:rPr>
          <w:rFonts w:asciiTheme="minorHAnsi" w:hAnsiTheme="minorHAnsi" w:cstheme="minorHAnsi"/>
          <w:b/>
          <w:bCs/>
          <w:sz w:val="20"/>
          <w:szCs w:val="20"/>
        </w:rPr>
        <w:t>, 664 84 Zastávka u Brna, IČ: 02671042</w:t>
      </w:r>
      <w:r w:rsidRPr="000838D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256CA" w:rsidRPr="000838D0" w:rsidRDefault="000256CA" w:rsidP="000256C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0256CA" w:rsidRPr="000838D0" w:rsidTr="00AB2911">
        <w:trPr>
          <w:trHeight w:val="596"/>
        </w:trPr>
        <w:tc>
          <w:tcPr>
            <w:tcW w:w="3397" w:type="dxa"/>
          </w:tcPr>
          <w:p w:rsidR="000256CA" w:rsidRPr="000838D0" w:rsidRDefault="000256CA" w:rsidP="00AB291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0256CA" w:rsidRPr="000838D0" w:rsidRDefault="000256CA" w:rsidP="00AB291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256CA" w:rsidRPr="000838D0" w:rsidTr="00AB2911">
        <w:trPr>
          <w:trHeight w:val="596"/>
        </w:trPr>
        <w:tc>
          <w:tcPr>
            <w:tcW w:w="3397" w:type="dxa"/>
          </w:tcPr>
          <w:p w:rsidR="000256CA" w:rsidRPr="000838D0" w:rsidRDefault="000256CA" w:rsidP="00AB291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0256CA" w:rsidRPr="000838D0" w:rsidRDefault="000256CA" w:rsidP="00AB291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256CA" w:rsidRPr="000838D0" w:rsidTr="00AB2911">
        <w:trPr>
          <w:trHeight w:val="596"/>
        </w:trPr>
        <w:tc>
          <w:tcPr>
            <w:tcW w:w="3397" w:type="dxa"/>
          </w:tcPr>
          <w:p w:rsidR="000256CA" w:rsidRPr="000838D0" w:rsidRDefault="000256CA" w:rsidP="00AB291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0256CA" w:rsidRPr="000838D0" w:rsidRDefault="000256CA" w:rsidP="00AB291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256CA" w:rsidRPr="000838D0" w:rsidTr="00AB2911">
        <w:trPr>
          <w:trHeight w:val="596"/>
        </w:trPr>
        <w:tc>
          <w:tcPr>
            <w:tcW w:w="3397" w:type="dxa"/>
          </w:tcPr>
          <w:p w:rsidR="000256CA" w:rsidRPr="000838D0" w:rsidRDefault="000256CA" w:rsidP="00AB291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</w:t>
            </w:r>
            <w:proofErr w:type="spell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mailová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adresa:</w:t>
            </w:r>
          </w:p>
        </w:tc>
        <w:tc>
          <w:tcPr>
            <w:tcW w:w="5783" w:type="dxa"/>
          </w:tcPr>
          <w:p w:rsidR="000256CA" w:rsidRPr="000838D0" w:rsidRDefault="000256CA" w:rsidP="00AB291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256CA" w:rsidRPr="000838D0" w:rsidTr="00AB2911">
        <w:trPr>
          <w:trHeight w:val="596"/>
        </w:trPr>
        <w:tc>
          <w:tcPr>
            <w:tcW w:w="3397" w:type="dxa"/>
          </w:tcPr>
          <w:p w:rsidR="000256CA" w:rsidRPr="000838D0" w:rsidRDefault="000256CA" w:rsidP="00AB291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0256CA" w:rsidRPr="000838D0" w:rsidRDefault="000256CA" w:rsidP="00AB291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256CA" w:rsidRPr="000838D0" w:rsidTr="00AB2911">
        <w:trPr>
          <w:trHeight w:val="596"/>
        </w:trPr>
        <w:tc>
          <w:tcPr>
            <w:tcW w:w="3397" w:type="dxa"/>
          </w:tcPr>
          <w:p w:rsidR="000256CA" w:rsidRPr="000838D0" w:rsidRDefault="000256CA" w:rsidP="00AB291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0256CA" w:rsidRPr="000838D0" w:rsidRDefault="000256CA" w:rsidP="00AB291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256CA" w:rsidRPr="000838D0" w:rsidTr="00AB2911">
        <w:trPr>
          <w:trHeight w:val="795"/>
        </w:trPr>
        <w:tc>
          <w:tcPr>
            <w:tcW w:w="3397" w:type="dxa"/>
          </w:tcPr>
          <w:p w:rsidR="000256CA" w:rsidRPr="000838D0" w:rsidRDefault="000256CA" w:rsidP="00AB291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0256CA" w:rsidRPr="000838D0" w:rsidRDefault="000256CA" w:rsidP="00AB291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0256CA" w:rsidRPr="000838D0" w:rsidRDefault="000256CA" w:rsidP="000256C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0256CA" w:rsidRPr="000838D0" w:rsidRDefault="000256CA" w:rsidP="000256C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0256CA" w:rsidRPr="000838D0" w:rsidRDefault="000256CA" w:rsidP="000256C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0256CA" w:rsidRPr="000838D0" w:rsidRDefault="000256CA" w:rsidP="000256C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:rsidR="00876D24" w:rsidRDefault="00876D24"/>
    <w:sectPr w:rsidR="00876D24" w:rsidSect="00E647F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56CA"/>
    <w:rsid w:val="000256CA"/>
    <w:rsid w:val="000D3DF7"/>
    <w:rsid w:val="005F3721"/>
    <w:rsid w:val="0087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256CA"/>
    <w:pPr>
      <w:spacing w:after="0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56C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495</Characters>
  <Application>Microsoft Office Word</Application>
  <DocSecurity>0</DocSecurity>
  <Lines>4</Lines>
  <Paragraphs>1</Paragraphs>
  <ScaleCrop>false</ScaleCrop>
  <Company>HP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Hradecká</dc:creator>
  <cp:lastModifiedBy>Eva Hradecká</cp:lastModifiedBy>
  <cp:revision>2</cp:revision>
  <dcterms:created xsi:type="dcterms:W3CDTF">2023-01-05T17:34:00Z</dcterms:created>
  <dcterms:modified xsi:type="dcterms:W3CDTF">2023-08-28T08:50:00Z</dcterms:modified>
</cp:coreProperties>
</file>